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Nº Empleado</w:t>
      </w:r>
      <w:r w:rsidDel="00000000" w:rsidR="00000000" w:rsidRPr="00000000">
        <w:rPr>
          <w:rFonts w:ascii="Arial" w:cs="Arial" w:eastAsia="Arial" w:hAnsi="Arial"/>
          <w:b w:val="1"/>
          <w:color w:val="0000ff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Hoja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8" w:firstLine="708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vertAlign w:val="baseline"/>
        </w:rPr>
        <w:pict>
          <v:shape id="_x0000_s0" style="width:46pt;height:40pt;" type="#_x0000_t75">
            <v:imagedata r:id="rId1" o:title=""/>
          </v:shape>
          <o:OLEObject DrawAspect="Content" r:id="rId2" ObjectID="_982776010" ProgID="Word.Picture.8" ShapeID="_x0000_s0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200025</wp:posOffset>
                </wp:positionV>
                <wp:extent cx="3600450" cy="1570072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24250" y="2928775"/>
                          <a:ext cx="3600450" cy="1570072"/>
                          <a:chOff x="3224250" y="2928775"/>
                          <a:chExt cx="3964450" cy="1702450"/>
                        </a:xfrm>
                      </wpg:grpSpPr>
                      <wps:wsp>
                        <wps:cNvSpPr/>
                        <wps:cNvPr id="7" name="Shape 7"/>
                        <wps:spPr>
                          <a:xfrm>
                            <a:off x="3229025" y="2933550"/>
                            <a:ext cx="3954900" cy="169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362.00000762939453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L.C. - L.E.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-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D.N.I.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1"/>
                                  <w:smallCaps w:val="0"/>
                                  <w:strike w:val="0"/>
                                  <w:color w:val="000080"/>
                                  <w:sz w:val="26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1"/>
                                  <w:smallCaps w:val="0"/>
                                  <w:strike w:val="0"/>
                                  <w:color w:val="000080"/>
                                  <w:sz w:val="28"/>
                                  <w:vertAlign w:val="baseline"/>
                                </w:rPr>
                                <w:t xml:space="preserve">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1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Mat. Nº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       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D.M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.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1"/>
                                  <w:smallCaps w:val="0"/>
                                  <w:strike w:val="0"/>
                                  <w:color w:val="000080"/>
                                  <w:sz w:val="24"/>
                                  <w:vertAlign w:val="baseline"/>
                                </w:rPr>
                                <w:t xml:space="preserve"> 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362.00000762939453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 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362.00000762939453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Cédula de Identidad Nº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362.00000762939453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362.00000762939453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xpedida po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r: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                 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362.00000762939453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362.00000762939453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362.00000762939453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Fecha de Nacimiento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-362.00000762939453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                       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242825" y="3382300"/>
                            <a:ext cx="3930300" cy="11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229025" y="3780000"/>
                            <a:ext cx="3954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228050" y="4166300"/>
                            <a:ext cx="3954900" cy="7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505900" y="2939425"/>
                            <a:ext cx="0" cy="44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976550" y="2939375"/>
                            <a:ext cx="0" cy="457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6569125" y="2939250"/>
                            <a:ext cx="0" cy="449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200025</wp:posOffset>
                </wp:positionV>
                <wp:extent cx="3600450" cy="1570072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450" cy="15700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 xml:space="preserve">PROVINCIA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NEUQUÉN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DECLARACIÓN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JURADA DE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CARGOS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ab/>
        <w:tab/>
        <w:t xml:space="preserve">Y ACTIVIDADES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7360" y="378000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3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"/>
        <w:gridCol w:w="5245"/>
        <w:gridCol w:w="4394"/>
        <w:tblGridChange w:id="0">
          <w:tblGrid>
            <w:gridCol w:w="354"/>
            <w:gridCol w:w="5245"/>
            <w:gridCol w:w="43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APELLIDO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i w:val="0"/>
                <w:color w:val="00008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NOMBRES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vertAlign w:val="baseline"/>
                <w:rtl w:val="0"/>
              </w:rPr>
              <w:t xml:space="preserve">:   </w:t>
            </w: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sz w:val="24"/>
                <w:szCs w:val="24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Número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Neuquen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Provincia: Neuquen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DATOS RELACIONADOS CON LAS FUNCIONES, CARGOS Y OCUPACIONES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ind w:firstLine="708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REPARTICIÓN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DONDE PRESTA SERVICIOS</w:t>
        <w:tab/>
        <w:tab/>
        <w:tab/>
        <w:t xml:space="preserve">Lugar donde desempeña sus funciones</w:t>
      </w:r>
    </w:p>
    <w:p w:rsidR="00000000" w:rsidDel="00000000" w:rsidP="00000000" w:rsidRDefault="00000000" w:rsidRPr="00000000" w14:paraId="00000019">
      <w:pPr>
        <w:ind w:firstLine="708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3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"/>
        <w:gridCol w:w="4678"/>
        <w:gridCol w:w="4961"/>
        <w:tblGridChange w:id="0">
          <w:tblGrid>
            <w:gridCol w:w="354"/>
            <w:gridCol w:w="4678"/>
            <w:gridCol w:w="496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Ministerio, Secretaría de Estado, etc.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i w:val="0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Educación, Justicia Deporte y Juventud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Calle</w:t>
            </w:r>
            <w:r w:rsidDel="00000000" w:rsidR="00000000" w:rsidRPr="00000000">
              <w:rPr>
                <w:rFonts w:ascii="Arial" w:cs="Arial" w:eastAsia="Arial" w:hAnsi="Arial"/>
                <w:color w:val="00008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Arial" w:cs="Arial" w:eastAsia="Arial" w:hAnsi="Arial"/>
                <w:color w:val="000080"/>
                <w:sz w:val="16"/>
                <w:szCs w:val="16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Nº: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Repartición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Consejo Provincial de Educación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Localidad: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vertAlign w:val="baselin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Provincia: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Dependencia, Oficina, Facultad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Funciones que desempeña: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Cumple horario (Completo-Reducido)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De horas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Ingreso: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Sueldo o Retribución            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i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Certifico que los datos consignados precedentemente son exactos y correctos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Imputación Presupuestaria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i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vertAlign w:val="baselin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Lugar: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vertAlign w:val="baseline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Fecha: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ab/>
        <w:t xml:space="preserve">EN OTRA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REPARTICIÓN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NACIONAL, PROVINCIAL y/o MUNICIPAL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3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"/>
        <w:gridCol w:w="4678"/>
        <w:gridCol w:w="4961"/>
        <w:tblGridChange w:id="0">
          <w:tblGrid>
            <w:gridCol w:w="354"/>
            <w:gridCol w:w="4678"/>
            <w:gridCol w:w="496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Ministerio, Secretaría de Estado, etc.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i w:val="0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Calle: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Repartición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Localidad: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Provincia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Dependencia, Oficina, Facultad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i w:val="0"/>
                <w:color w:val="00008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Funciones que desempeña: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Cumple horario (Completo-Reducido)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i w:val="0"/>
                <w:color w:val="00008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Ingreso: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Sueldo o Retribución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i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Certifico que los datos consignados precedentemente son exactos y correctos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Imputación Presupuestaria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i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Lugar: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vertAlign w:val="baseline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Fecha: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ab/>
        <w:t xml:space="preserve">EN OTRA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REPARTICIÓN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NACIONAL, PROVINCIAL y/o MUNICIPAL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3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"/>
        <w:gridCol w:w="4678"/>
        <w:gridCol w:w="4961"/>
        <w:tblGridChange w:id="0">
          <w:tblGrid>
            <w:gridCol w:w="354"/>
            <w:gridCol w:w="4678"/>
            <w:gridCol w:w="496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Ministerio, Secretaría de Estado, etc.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i w:val="0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Calle: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vertAlign w:val="baseline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Nº: 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Repartición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i w:val="0"/>
                <w:color w:val="00008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vertAlign w:val="baseline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Dependencia, Oficina, Facultad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Funciones que desempeña: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Cumple horario (Completo-Reducido)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De horas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Ingreso: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Sueldo o Retribución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i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Certifico que los datos consignados precedentemente son exactos y correctos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Imputación Presupuestaria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i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Lugar: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80"/>
                <w:vertAlign w:val="baseline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Fecha: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EN TAREAS O ACTIVIDADES NO OFICIALES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9993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"/>
        <w:gridCol w:w="4678"/>
        <w:gridCol w:w="4961"/>
        <w:tblGridChange w:id="0">
          <w:tblGrid>
            <w:gridCol w:w="354"/>
            <w:gridCol w:w="4678"/>
            <w:gridCol w:w="496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Empleador: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Lugar dónde presta servicios: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Sueldo o Retribución: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Funciones que desempeña: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Horario que cumple: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Ingreso:</w:t>
            </w:r>
          </w:p>
        </w:tc>
      </w:tr>
    </w:tbl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RECEPCIÓN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DE PASIVIDADES</w:t>
        <w:tab/>
        <w:t xml:space="preserve">(Jubilaciones, pensiones, retiros,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93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"/>
        <w:gridCol w:w="4678"/>
        <w:gridCol w:w="4961"/>
        <w:tblGridChange w:id="0">
          <w:tblGrid>
            <w:gridCol w:w="354"/>
            <w:gridCol w:w="4678"/>
            <w:gridCol w:w="49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En caso de ser titular de alguna pasividad establecer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REGIMEN:                                                  CAUSA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INSTITUCIÓN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O CAJA QUE LA ABONA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CUADRO DEMOSTRATIVO DEL CUMPLIMIENTO DE LOS HORARIOS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PARA LOS CARGOS Y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92.999999999998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1559"/>
        <w:gridCol w:w="1134"/>
        <w:gridCol w:w="1134"/>
        <w:gridCol w:w="1134"/>
        <w:gridCol w:w="1134"/>
        <w:gridCol w:w="1134"/>
        <w:gridCol w:w="1134"/>
        <w:gridCol w:w="1134"/>
        <w:tblGridChange w:id="0">
          <w:tblGrid>
            <w:gridCol w:w="496"/>
            <w:gridCol w:w="1559"/>
            <w:gridCol w:w="1134"/>
            <w:gridCol w:w="1134"/>
            <w:gridCol w:w="1134"/>
            <w:gridCol w:w="1134"/>
            <w:gridCol w:w="1134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DEPENDENCIA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Domingo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color w:val="0000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0"/>
                <w:color w:val="0000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0"/>
                <w:color w:val="0000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0"/>
                <w:color w:val="0000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0"/>
                <w:color w:val="0000ff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i w:val="0"/>
          <w:color w:val="0000ff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Lugar y Fecha: Neuquén,      de                      de 20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 xml:space="preserve">Declaro bajo juramento que todos los datos consignados son veraces y exactos, de acuerdo a mi leal saber y entender. Asimismo me notifico que cualquier falsedad, ocultamiento u omisión dará motivo a las más severas sanciones disciplinarias, como así también que estoy obligado</w:t>
      </w:r>
    </w:p>
    <w:p w:rsidR="00000000" w:rsidDel="00000000" w:rsidP="00000000" w:rsidRDefault="00000000" w:rsidRPr="00000000" w14:paraId="00000137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.......................................................................................</w:t>
      </w:r>
    </w:p>
    <w:p w:rsidR="00000000" w:rsidDel="00000000" w:rsidP="00000000" w:rsidRDefault="00000000" w:rsidRPr="00000000" w14:paraId="0000013B">
      <w:pPr>
        <w:ind w:left="6372" w:firstLine="707.999999999999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Firma del Declarante</w:t>
      </w:r>
    </w:p>
    <w:p w:rsidR="00000000" w:rsidDel="00000000" w:rsidP="00000000" w:rsidRDefault="00000000" w:rsidRPr="00000000" w14:paraId="0000013C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Lugar y Fecha: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Neuquén capital,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 xml:space="preserve">Certifico la exactitud de las informaciones contenidas en los cuadros 1,2 y 3 y la autenticidad de la firma que antecede. Manifiesto que tengo conocimiento que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el presente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declarante haya incurrido en ninguna falsedad, ocultamiento u omisión.</w:t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25400</wp:posOffset>
                </wp:positionV>
                <wp:extent cx="2295525" cy="3752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03000" y="359712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25400</wp:posOffset>
                </wp:positionV>
                <wp:extent cx="2295525" cy="37528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3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firstLine="708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Consignar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COMPATIBLE o INCOMPATIBLE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  <w:tab/>
        <w:tab/>
        <w:tab/>
        <w:t xml:space="preserve">........................................................................................</w:t>
      </w:r>
    </w:p>
    <w:p w:rsidR="00000000" w:rsidDel="00000000" w:rsidP="00000000" w:rsidRDefault="00000000" w:rsidRPr="00000000" w14:paraId="00000147">
      <w:pPr>
        <w:ind w:left="5664" w:firstLine="707.999999999999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Firma del Jefe de la Dependencia</w:t>
      </w:r>
    </w:p>
    <w:p w:rsidR="00000000" w:rsidDel="00000000" w:rsidP="00000000" w:rsidRDefault="00000000" w:rsidRPr="00000000" w14:paraId="00000148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Lugar y Fecha: 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C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 xml:space="preserve">Con la constancia de quedar en poder de este servicio el original de la presente Declaración Jurada a fin de darle el  trámite dispuesto en el Decreto 003/84, remítase al Tribunal de Cuentas de conformidad con el artículo 13º del citado decreto, adjunto a la planilla de haberes del mes de ........................................................................ de 1.99.............-</w:t>
      </w:r>
    </w:p>
    <w:p w:rsidR="00000000" w:rsidDel="00000000" w:rsidP="00000000" w:rsidRDefault="00000000" w:rsidRPr="00000000" w14:paraId="0000014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12700</wp:posOffset>
                </wp:positionV>
                <wp:extent cx="2386965" cy="4095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flipH="1" rot="10800000">
                          <a:off x="4157280" y="3579975"/>
                          <a:ext cx="23774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12700</wp:posOffset>
                </wp:positionV>
                <wp:extent cx="2386965" cy="40957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96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 xml:space="preserve">Consignar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COMPATIBLE o INCOMPATIBLE</w:t>
        <w:tab/>
        <w:tab/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........................................................................................</w:t>
      </w:r>
    </w:p>
    <w:p w:rsidR="00000000" w:rsidDel="00000000" w:rsidP="00000000" w:rsidRDefault="00000000" w:rsidRPr="00000000" w14:paraId="00000154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  <w:t xml:space="preserve">    Firma del Jefe del Departamento Administrativo u</w:t>
      </w:r>
    </w:p>
    <w:p w:rsidR="00000000" w:rsidDel="00000000" w:rsidP="00000000" w:rsidRDefault="00000000" w:rsidRPr="00000000" w14:paraId="00000155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  <w:tab/>
        <w:t xml:space="preserve">Organismo que haga sus veces</w:t>
      </w:r>
    </w:p>
    <w:p w:rsidR="00000000" w:rsidDel="00000000" w:rsidP="00000000" w:rsidRDefault="00000000" w:rsidRPr="00000000" w14:paraId="00000156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Lugar y Fecha: 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B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  <w:t xml:space="preserve">Desglosado de la planilla de haberes antes indicada, ARCHÍVESE.</w:t>
      </w:r>
    </w:p>
    <w:p w:rsidR="00000000" w:rsidDel="00000000" w:rsidP="00000000" w:rsidRDefault="00000000" w:rsidRPr="00000000" w14:paraId="0000015D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.......................................................................................</w:t>
      </w:r>
    </w:p>
    <w:p w:rsidR="00000000" w:rsidDel="00000000" w:rsidP="00000000" w:rsidRDefault="00000000" w:rsidRPr="00000000" w14:paraId="00000160">
      <w:pPr>
        <w:ind w:left="6372" w:firstLine="707.9999999999995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Tribunal de Cuentas</w:t>
      </w:r>
    </w:p>
    <w:p w:rsidR="00000000" w:rsidDel="00000000" w:rsidP="00000000" w:rsidRDefault="00000000" w:rsidRPr="00000000" w14:paraId="0000016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JLS.</w:t>
      </w:r>
    </w:p>
    <w:p w:rsidR="00000000" w:rsidDel="00000000" w:rsidP="00000000" w:rsidRDefault="00000000" w:rsidRPr="00000000" w14:paraId="0000016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20163" w:w="12242" w:orient="portrait"/>
      <w:pgMar w:bottom="941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9.png"/><Relationship Id="rId16" Type="http://schemas.openxmlformats.org/officeDocument/2006/relationships/image" Target="media/image8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7HKCLi6qmZ2/Qp6H9tqIA96ZlA==">CgMxLjAyCGguZ2pkZ3hzOAByITE3R0NMVGxTWllnR1F0U1ZFdThCNkk0TzJhcXY4ekdQZQ==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2016-09-22T15:49:00Z</dcterms:created>
  <dc:creator>:</dc:creator>
</cp:coreProperties>
</file>